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93EE" w14:textId="696E39F9" w:rsidR="005922AD" w:rsidRDefault="005922AD" w:rsidP="00133A35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44B2FC4B" wp14:editId="5EA8CFA6">
            <wp:extent cx="1703070" cy="704223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" t="32004" r="3748" b="28790"/>
                    <a:stretch/>
                  </pic:blipFill>
                  <pic:spPr bwMode="auto">
                    <a:xfrm>
                      <a:off x="0" y="0"/>
                      <a:ext cx="1747080" cy="722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3F45C" w14:textId="78395C9B" w:rsidR="00133A35" w:rsidRPr="005922AD" w:rsidRDefault="00133A35" w:rsidP="00133A35">
      <w:pPr>
        <w:jc w:val="center"/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Congregation Sons of Israel</w:t>
      </w:r>
    </w:p>
    <w:p w14:paraId="58721FD9" w14:textId="77777777" w:rsidR="00133A35" w:rsidRPr="005922AD" w:rsidRDefault="00133A35" w:rsidP="00133A35">
      <w:pPr>
        <w:jc w:val="center"/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300 North Broadway – Upper Nyack, NY 10960</w:t>
      </w:r>
    </w:p>
    <w:p w14:paraId="2D3CAB0A" w14:textId="77777777" w:rsidR="00133A35" w:rsidRPr="005922AD" w:rsidRDefault="00133A35" w:rsidP="00133A35">
      <w:pPr>
        <w:jc w:val="center"/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(845) 358-3767</w:t>
      </w:r>
    </w:p>
    <w:p w14:paraId="7338F977" w14:textId="3B3F127D" w:rsidR="00133A35" w:rsidRPr="005922AD" w:rsidRDefault="00133A35" w:rsidP="00133A35">
      <w:pPr>
        <w:jc w:val="center"/>
        <w:rPr>
          <w:rFonts w:ascii="Gill Sans MT" w:hAnsi="Gill Sans MT"/>
          <w:b/>
          <w:sz w:val="22"/>
          <w:szCs w:val="22"/>
        </w:rPr>
      </w:pPr>
      <w:r w:rsidRPr="005922AD">
        <w:rPr>
          <w:rFonts w:ascii="Gill Sans MT" w:hAnsi="Gill Sans MT"/>
          <w:b/>
          <w:sz w:val="22"/>
          <w:szCs w:val="22"/>
        </w:rPr>
        <w:t>Application/Contract for Rental of Building Facilities</w:t>
      </w:r>
    </w:p>
    <w:p w14:paraId="6BC73693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5485986B" w14:textId="123070DC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proofErr w:type="gramStart"/>
      <w:r w:rsidRPr="005922AD">
        <w:rPr>
          <w:rFonts w:ascii="Gill Sans MT" w:hAnsi="Gill Sans MT"/>
          <w:sz w:val="22"/>
          <w:szCs w:val="22"/>
        </w:rPr>
        <w:t>Name:_</w:t>
      </w:r>
      <w:proofErr w:type="gramEnd"/>
      <w:r w:rsidRPr="005922AD">
        <w:rPr>
          <w:rFonts w:ascii="Gill Sans MT" w:hAnsi="Gill Sans MT"/>
          <w:sz w:val="22"/>
          <w:szCs w:val="22"/>
        </w:rPr>
        <w:t>___________________________________________________________________________________</w:t>
      </w:r>
    </w:p>
    <w:p w14:paraId="243513D2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234615B0" w14:textId="67667266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Address: __________________________________________________________________________________</w:t>
      </w:r>
    </w:p>
    <w:p w14:paraId="52BAD5D5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64AA1E80" w14:textId="5C4D3D40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Phone:  _______________________________</w:t>
      </w:r>
      <w:r w:rsidR="005922AD" w:rsidRPr="005922AD">
        <w:rPr>
          <w:rFonts w:ascii="Gill Sans MT" w:hAnsi="Gill Sans MT"/>
          <w:sz w:val="22"/>
          <w:szCs w:val="22"/>
        </w:rPr>
        <w:t>_ E-Mail</w:t>
      </w:r>
      <w:r w:rsidRPr="005922AD">
        <w:rPr>
          <w:rFonts w:ascii="Gill Sans MT" w:hAnsi="Gill Sans MT"/>
          <w:sz w:val="22"/>
          <w:szCs w:val="22"/>
        </w:rPr>
        <w:t>: ____________________________________________</w:t>
      </w:r>
    </w:p>
    <w:p w14:paraId="6D60F155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3B174C1B" w14:textId="04379A66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Date of Event:  __________________________________________</w:t>
      </w:r>
      <w:r w:rsidR="005922AD" w:rsidRPr="005922AD">
        <w:rPr>
          <w:rFonts w:ascii="Gill Sans MT" w:hAnsi="Gill Sans MT"/>
          <w:sz w:val="22"/>
          <w:szCs w:val="22"/>
        </w:rPr>
        <w:t>_ Time</w:t>
      </w:r>
      <w:r w:rsidRPr="005922AD">
        <w:rPr>
          <w:rFonts w:ascii="Gill Sans MT" w:hAnsi="Gill Sans MT"/>
          <w:sz w:val="22"/>
          <w:szCs w:val="22"/>
        </w:rPr>
        <w:t>: ____________________________</w:t>
      </w:r>
    </w:p>
    <w:p w14:paraId="07CF75F6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3CED2327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Applicant hereby applies for the use of synagogue facilities for (check one):</w:t>
      </w:r>
    </w:p>
    <w:p w14:paraId="53B9940F" w14:textId="77777777" w:rsidR="005922AD" w:rsidRDefault="005922AD" w:rsidP="00133A3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45668432" wp14:editId="0272102F">
                <wp:extent cx="152400" cy="179070"/>
                <wp:effectExtent l="0" t="0" r="19050" b="1143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818C8" w14:textId="77777777" w:rsidR="005922AD" w:rsidRDefault="005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668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" fillcolor="white [3201]" strokeweight=".5pt">
                <v:textbox>
                  <w:txbxContent>
                    <w:p w14:paraId="5C7818C8" w14:textId="77777777" w:rsidR="005922AD" w:rsidRDefault="005922AD"/>
                  </w:txbxContent>
                </v:textbox>
                <w10:anchorlock/>
              </v:shape>
            </w:pict>
          </mc:Fallback>
        </mc:AlternateContent>
      </w:r>
      <w:r>
        <w:rPr>
          <w:rFonts w:ascii="Gill Sans MT" w:hAnsi="Gill Sans MT"/>
          <w:sz w:val="22"/>
          <w:szCs w:val="22"/>
        </w:rPr>
        <w:t xml:space="preserve"> </w:t>
      </w:r>
      <w:r w:rsidR="00D331CF" w:rsidRPr="005922AD">
        <w:rPr>
          <w:rFonts w:ascii="Gill Sans MT" w:hAnsi="Gill Sans MT"/>
          <w:sz w:val="22"/>
          <w:szCs w:val="22"/>
        </w:rPr>
        <w:t>Reception/Party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3CE58EC7" wp14:editId="4DA3491A">
                <wp:extent cx="152400" cy="179070"/>
                <wp:effectExtent l="0" t="0" r="19050" b="1143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8278B" w14:textId="77777777" w:rsidR="005922AD" w:rsidRDefault="005922AD" w:rsidP="005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58EC7" id="Text Box 3" o:spid="_x0000_s1027" type="#_x0000_t202" style="width:12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P/NwIAAII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" fillcolor="white [3201]" strokeweight=".5pt">
                <v:textbox>
                  <w:txbxContent>
                    <w:p w14:paraId="6618278B" w14:textId="77777777" w:rsidR="005922AD" w:rsidRDefault="005922AD" w:rsidP="005922AD"/>
                  </w:txbxContent>
                </v:textbox>
                <w10:anchorlock/>
              </v:shape>
            </w:pict>
          </mc:Fallback>
        </mc:AlternateContent>
      </w:r>
      <w:r>
        <w:rPr>
          <w:rFonts w:ascii="Gill Sans MT" w:hAnsi="Gill Sans MT"/>
          <w:sz w:val="22"/>
          <w:szCs w:val="22"/>
        </w:rPr>
        <w:t xml:space="preserve"> </w:t>
      </w:r>
      <w:r w:rsidR="002C3236" w:rsidRPr="005922AD">
        <w:rPr>
          <w:rFonts w:ascii="Gill Sans MT" w:hAnsi="Gill Sans MT"/>
          <w:sz w:val="22"/>
          <w:szCs w:val="22"/>
        </w:rPr>
        <w:t>Meeting/Gathering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1FE737C6" wp14:editId="045374C9">
                <wp:extent cx="152400" cy="179070"/>
                <wp:effectExtent l="0" t="0" r="19050" b="1143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83800" w14:textId="77777777" w:rsidR="005922AD" w:rsidRDefault="005922AD" w:rsidP="005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737C6" id="Text Box 4" o:spid="_x0000_s1028" type="#_x0000_t202" style="width:12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JbOQIAAII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" fillcolor="white [3201]" strokeweight=".5pt">
                <v:textbox>
                  <w:txbxContent>
                    <w:p w14:paraId="0C383800" w14:textId="77777777" w:rsidR="005922AD" w:rsidRDefault="005922AD" w:rsidP="005922AD"/>
                  </w:txbxContent>
                </v:textbox>
                <w10:anchorlock/>
              </v:shape>
            </w:pict>
          </mc:Fallback>
        </mc:AlternateContent>
      </w:r>
      <w:r>
        <w:rPr>
          <w:rFonts w:ascii="Gill Sans MT" w:hAnsi="Gill Sans MT"/>
          <w:sz w:val="22"/>
          <w:szCs w:val="22"/>
        </w:rPr>
        <w:t xml:space="preserve"> </w:t>
      </w:r>
      <w:r w:rsidR="002D12BF" w:rsidRPr="005922AD">
        <w:rPr>
          <w:rFonts w:ascii="Gill Sans MT" w:hAnsi="Gill Sans MT"/>
          <w:sz w:val="22"/>
          <w:szCs w:val="22"/>
        </w:rPr>
        <w:t>Not for profit</w:t>
      </w:r>
    </w:p>
    <w:p w14:paraId="67D68A3B" w14:textId="56F2E0AF" w:rsidR="002825F7" w:rsidRPr="005922AD" w:rsidRDefault="005922AD" w:rsidP="00133A3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___ </w:t>
      </w:r>
      <w:r w:rsidR="002825F7" w:rsidRPr="005922AD">
        <w:rPr>
          <w:rFonts w:ascii="Gill Sans MT" w:hAnsi="Gill Sans MT"/>
          <w:sz w:val="22"/>
          <w:szCs w:val="22"/>
        </w:rPr>
        <w:t>Capacity for Parties</w:t>
      </w:r>
      <w:r>
        <w:rPr>
          <w:rFonts w:ascii="Gill Sans MT" w:hAnsi="Gill Sans MT"/>
          <w:sz w:val="22"/>
          <w:szCs w:val="22"/>
        </w:rPr>
        <w:t xml:space="preserve"> ____</w:t>
      </w:r>
      <w:r w:rsidR="002825F7" w:rsidRPr="005922AD">
        <w:rPr>
          <w:rFonts w:ascii="Gill Sans MT" w:hAnsi="Gill Sans MT"/>
          <w:sz w:val="22"/>
          <w:szCs w:val="22"/>
        </w:rPr>
        <w:t>Capacity for Meetings/Gatherings</w:t>
      </w:r>
      <w:r>
        <w:rPr>
          <w:rFonts w:ascii="Gill Sans MT" w:hAnsi="Gill Sans MT"/>
          <w:sz w:val="22"/>
          <w:szCs w:val="22"/>
        </w:rPr>
        <w:t xml:space="preserve"> </w:t>
      </w:r>
    </w:p>
    <w:p w14:paraId="0BA3B3A9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7A37755D" w14:textId="3EA288C5" w:rsidR="00D331CF" w:rsidRPr="005922AD" w:rsidRDefault="00D331CF" w:rsidP="00133A35">
      <w:pPr>
        <w:rPr>
          <w:rFonts w:ascii="Gill Sans MT" w:hAnsi="Gill Sans MT"/>
          <w:b/>
          <w:sz w:val="22"/>
          <w:szCs w:val="22"/>
        </w:rPr>
      </w:pPr>
      <w:r w:rsidRPr="005922AD">
        <w:rPr>
          <w:rFonts w:ascii="Gill Sans MT" w:hAnsi="Gill Sans MT"/>
          <w:b/>
          <w:sz w:val="22"/>
          <w:szCs w:val="22"/>
        </w:rPr>
        <w:t xml:space="preserve">Social Hall Rental: (Parties, Weddings, </w:t>
      </w:r>
      <w:proofErr w:type="spellStart"/>
      <w:r w:rsidRPr="005922AD">
        <w:rPr>
          <w:rFonts w:ascii="Gill Sans MT" w:hAnsi="Gill Sans MT"/>
          <w:b/>
          <w:sz w:val="22"/>
          <w:szCs w:val="22"/>
        </w:rPr>
        <w:t>Bnei</w:t>
      </w:r>
      <w:proofErr w:type="spellEnd"/>
      <w:r w:rsidRPr="005922AD">
        <w:rPr>
          <w:rFonts w:ascii="Gill Sans MT" w:hAnsi="Gill Sans MT"/>
          <w:b/>
          <w:sz w:val="22"/>
          <w:szCs w:val="22"/>
        </w:rPr>
        <w:t xml:space="preserve"> Mitzvahs, </w:t>
      </w:r>
      <w:r w:rsidR="005922AD" w:rsidRPr="005922AD">
        <w:rPr>
          <w:rFonts w:ascii="Gill Sans MT" w:hAnsi="Gill Sans MT"/>
          <w:b/>
          <w:sz w:val="22"/>
          <w:szCs w:val="22"/>
        </w:rPr>
        <w:t>Proms) $</w:t>
      </w:r>
      <w:r w:rsidRPr="005922AD">
        <w:rPr>
          <w:rFonts w:ascii="Gill Sans MT" w:hAnsi="Gill Sans MT"/>
          <w:b/>
          <w:sz w:val="22"/>
          <w:szCs w:val="22"/>
        </w:rPr>
        <w:t>800</w:t>
      </w:r>
    </w:p>
    <w:p w14:paraId="48B46709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 xml:space="preserve">This fee includes the use of the Social Hall, tables and chairs in the Social Hall, Kitchen, Coat Room and </w:t>
      </w:r>
    </w:p>
    <w:p w14:paraId="24F73B66" w14:textId="2F359353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Rest Rooms.</w:t>
      </w:r>
      <w:r w:rsidR="005922AD">
        <w:rPr>
          <w:rFonts w:ascii="Gill Sans MT" w:hAnsi="Gill Sans MT"/>
          <w:sz w:val="22"/>
          <w:szCs w:val="22"/>
        </w:rPr>
        <w:t xml:space="preserve"> </w:t>
      </w:r>
      <w:r w:rsidRPr="005922AD">
        <w:rPr>
          <w:rFonts w:ascii="Gill Sans MT" w:hAnsi="Gill Sans MT"/>
          <w:b/>
          <w:bCs/>
          <w:sz w:val="22"/>
          <w:szCs w:val="22"/>
        </w:rPr>
        <w:t>IT DOES NOT INCLUDE USE OF THE SANCTUARY.</w:t>
      </w:r>
    </w:p>
    <w:p w14:paraId="3BAE6EAE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6C7F0D2D" w14:textId="63A0BED1" w:rsidR="00C55006" w:rsidRPr="005922AD" w:rsidRDefault="009C0FC7" w:rsidP="00133A35">
      <w:pPr>
        <w:rPr>
          <w:rFonts w:ascii="Gill Sans MT" w:hAnsi="Gill Sans MT"/>
          <w:b/>
          <w:sz w:val="22"/>
          <w:szCs w:val="22"/>
        </w:rPr>
      </w:pPr>
      <w:r w:rsidRPr="005922AD">
        <w:rPr>
          <w:rFonts w:ascii="Gill Sans MT" w:hAnsi="Gill Sans MT"/>
          <w:b/>
          <w:sz w:val="22"/>
          <w:szCs w:val="22"/>
        </w:rPr>
        <w:t xml:space="preserve">Meeting Room/Atrium </w:t>
      </w:r>
      <w:r w:rsidR="00D331CF" w:rsidRPr="005922AD">
        <w:rPr>
          <w:rFonts w:ascii="Gill Sans MT" w:hAnsi="Gill Sans MT"/>
          <w:b/>
          <w:sz w:val="22"/>
          <w:szCs w:val="22"/>
        </w:rPr>
        <w:t xml:space="preserve">(Not for profit special rate)- $25 per hour </w:t>
      </w:r>
    </w:p>
    <w:p w14:paraId="67361991" w14:textId="05CFD754" w:rsidR="00C55006" w:rsidRPr="005922AD" w:rsidRDefault="00C55006" w:rsidP="00C55006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 xml:space="preserve">$25 flat fee to caretaker for opening and locking up </w:t>
      </w:r>
    </w:p>
    <w:p w14:paraId="7F80990F" w14:textId="63B73E6B" w:rsidR="00C55006" w:rsidRPr="005922AD" w:rsidRDefault="00C55006" w:rsidP="00C55006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$25 per hour if using caretaker services on premises</w:t>
      </w:r>
    </w:p>
    <w:p w14:paraId="19DEF484" w14:textId="77777777" w:rsidR="00C55006" w:rsidRPr="005922AD" w:rsidRDefault="00C55006" w:rsidP="00133A35">
      <w:pPr>
        <w:rPr>
          <w:rFonts w:ascii="Gill Sans MT" w:hAnsi="Gill Sans MT"/>
          <w:sz w:val="22"/>
          <w:szCs w:val="22"/>
        </w:rPr>
      </w:pPr>
    </w:p>
    <w:p w14:paraId="00A9F3A1" w14:textId="4E02D28C" w:rsidR="00D331CF" w:rsidRPr="005922AD" w:rsidRDefault="00C55006" w:rsidP="00133A35">
      <w:pPr>
        <w:rPr>
          <w:rFonts w:ascii="Gill Sans MT" w:hAnsi="Gill Sans MT"/>
          <w:b/>
          <w:sz w:val="22"/>
          <w:szCs w:val="22"/>
        </w:rPr>
      </w:pPr>
      <w:r w:rsidRPr="005922AD">
        <w:rPr>
          <w:rFonts w:ascii="Gill Sans MT" w:hAnsi="Gill Sans MT"/>
          <w:b/>
          <w:sz w:val="22"/>
          <w:szCs w:val="22"/>
        </w:rPr>
        <w:t>Meeting</w:t>
      </w:r>
      <w:r w:rsidR="009C0FC7" w:rsidRPr="005922AD">
        <w:rPr>
          <w:rFonts w:ascii="Gill Sans MT" w:hAnsi="Gill Sans MT"/>
          <w:b/>
          <w:sz w:val="22"/>
          <w:szCs w:val="22"/>
        </w:rPr>
        <w:t xml:space="preserve"> Room/</w:t>
      </w:r>
      <w:r w:rsidR="00D331CF" w:rsidRPr="005922AD">
        <w:rPr>
          <w:rFonts w:ascii="Gill Sans MT" w:hAnsi="Gill Sans MT"/>
          <w:b/>
          <w:sz w:val="22"/>
          <w:szCs w:val="22"/>
        </w:rPr>
        <w:t xml:space="preserve">Atrium (such as Shiva’s, company </w:t>
      </w:r>
      <w:r w:rsidR="005C5A74" w:rsidRPr="005922AD">
        <w:rPr>
          <w:rFonts w:ascii="Gill Sans MT" w:hAnsi="Gill Sans MT"/>
          <w:b/>
          <w:sz w:val="22"/>
          <w:szCs w:val="22"/>
        </w:rPr>
        <w:t>m</w:t>
      </w:r>
      <w:r w:rsidR="0024772A" w:rsidRPr="005922AD">
        <w:rPr>
          <w:rFonts w:ascii="Gill Sans MT" w:hAnsi="Gill Sans MT"/>
          <w:b/>
          <w:sz w:val="22"/>
          <w:szCs w:val="22"/>
        </w:rPr>
        <w:t>eetings, family gatherings) $50</w:t>
      </w:r>
      <w:r w:rsidR="00D331CF" w:rsidRPr="005922AD">
        <w:rPr>
          <w:rFonts w:ascii="Gill Sans MT" w:hAnsi="Gill Sans MT"/>
          <w:b/>
          <w:sz w:val="22"/>
          <w:szCs w:val="22"/>
        </w:rPr>
        <w:t xml:space="preserve"> per hour </w:t>
      </w:r>
    </w:p>
    <w:p w14:paraId="1DD00535" w14:textId="3CD8797A" w:rsidR="00C55006" w:rsidRPr="005922AD" w:rsidRDefault="00C55006" w:rsidP="00C55006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 xml:space="preserve">$25 flat fee to caretaker for opening and locking up </w:t>
      </w:r>
    </w:p>
    <w:p w14:paraId="57B91955" w14:textId="7231B6A0" w:rsidR="00C55006" w:rsidRPr="005922AD" w:rsidRDefault="00C55006" w:rsidP="00C55006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 xml:space="preserve">$25 per hour if using caretaker services on premises </w:t>
      </w:r>
    </w:p>
    <w:p w14:paraId="02D662CD" w14:textId="77777777" w:rsidR="00133A35" w:rsidRPr="005922AD" w:rsidRDefault="00133A35" w:rsidP="00133A35">
      <w:pPr>
        <w:rPr>
          <w:rFonts w:ascii="Gill Sans MT" w:hAnsi="Gill Sans MT"/>
          <w:sz w:val="24"/>
          <w:szCs w:val="24"/>
        </w:rPr>
      </w:pPr>
    </w:p>
    <w:p w14:paraId="083E8735" w14:textId="5E6B94CF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This fee includes the use of the Meeting Room, Lobby, tables and chairs in the Meeting Room/Lobby Area, Kitchen, and Rest Rooms.  IT DOES NOT INCLUDE USE OF THE SANCTUARY.</w:t>
      </w:r>
    </w:p>
    <w:p w14:paraId="61D5BEDD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6008107B" w14:textId="29BC82A5" w:rsidR="00133A35" w:rsidRPr="005922AD" w:rsidRDefault="00C55006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 xml:space="preserve">The </w:t>
      </w:r>
      <w:r w:rsidR="00133A35" w:rsidRPr="005922AD">
        <w:rPr>
          <w:rFonts w:ascii="Gill Sans MT" w:hAnsi="Gill Sans MT"/>
          <w:sz w:val="22"/>
          <w:szCs w:val="22"/>
        </w:rPr>
        <w:t xml:space="preserve">fee of $25 per hour </w:t>
      </w:r>
      <w:r w:rsidR="0024772A" w:rsidRPr="005922AD">
        <w:rPr>
          <w:rFonts w:ascii="Gill Sans MT" w:hAnsi="Gill Sans MT"/>
          <w:sz w:val="22"/>
          <w:szCs w:val="22"/>
        </w:rPr>
        <w:t xml:space="preserve">for the caretaker </w:t>
      </w:r>
      <w:r w:rsidR="00133A35" w:rsidRPr="005922AD">
        <w:rPr>
          <w:rFonts w:ascii="Gill Sans MT" w:hAnsi="Gill Sans MT"/>
          <w:sz w:val="22"/>
          <w:szCs w:val="22"/>
        </w:rPr>
        <w:t>must be paid on the day of the event.  This includes 1 hour before party time and 1 hour after, to allow set-u</w:t>
      </w:r>
      <w:r w:rsidRPr="005922AD">
        <w:rPr>
          <w:rFonts w:ascii="Gill Sans MT" w:hAnsi="Gill Sans MT"/>
          <w:sz w:val="22"/>
          <w:szCs w:val="22"/>
        </w:rPr>
        <w:t xml:space="preserve">p and clean-up. </w:t>
      </w:r>
    </w:p>
    <w:p w14:paraId="306D239D" w14:textId="77777777" w:rsidR="00133A35" w:rsidRPr="005922AD" w:rsidRDefault="00133A35" w:rsidP="00133A35">
      <w:pPr>
        <w:rPr>
          <w:rFonts w:ascii="Gill Sans MT" w:hAnsi="Gill Sans MT"/>
          <w:b/>
          <w:sz w:val="22"/>
          <w:szCs w:val="22"/>
        </w:rPr>
      </w:pPr>
    </w:p>
    <w:p w14:paraId="65FC0B36" w14:textId="48245E04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b/>
          <w:sz w:val="22"/>
          <w:szCs w:val="22"/>
        </w:rPr>
        <w:t>Bar/Bat Mitzvah Receptions:</w:t>
      </w:r>
      <w:r w:rsidRPr="005922AD">
        <w:rPr>
          <w:rFonts w:ascii="Gill Sans MT" w:hAnsi="Gill Sans MT"/>
          <w:sz w:val="22"/>
          <w:szCs w:val="22"/>
        </w:rPr>
        <w:t xml:space="preserve"> A </w:t>
      </w:r>
      <w:proofErr w:type="gramStart"/>
      <w:r w:rsidRPr="005922AD">
        <w:rPr>
          <w:rFonts w:ascii="Gill Sans MT" w:hAnsi="Gill Sans MT"/>
          <w:sz w:val="22"/>
          <w:szCs w:val="22"/>
        </w:rPr>
        <w:t>paid,</w:t>
      </w:r>
      <w:proofErr w:type="gramEnd"/>
      <w:r w:rsidRPr="005922AD">
        <w:rPr>
          <w:rFonts w:ascii="Gill Sans MT" w:hAnsi="Gill Sans MT"/>
          <w:sz w:val="22"/>
          <w:szCs w:val="22"/>
        </w:rPr>
        <w:t xml:space="preserve"> non-guest “Bouncer” must attend the event to supervise the youngsters.  You Must advise the Office Manager of his/her name and contact information seven days prior to the event.</w:t>
      </w:r>
    </w:p>
    <w:p w14:paraId="1146F3E8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6A07C439" w14:textId="3637ACA0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The use of the Kitchen is included in the rental fee. However, any use of the Kitchen requires the prior approval of the Rabbi.</w:t>
      </w:r>
      <w:r w:rsidR="00B515E1" w:rsidRPr="005922AD">
        <w:rPr>
          <w:rFonts w:ascii="Gill Sans MT" w:hAnsi="Gill Sans MT"/>
          <w:sz w:val="22"/>
          <w:szCs w:val="22"/>
        </w:rPr>
        <w:t xml:space="preserve"> </w:t>
      </w:r>
      <w:r w:rsidR="00B46784" w:rsidRPr="005922AD">
        <w:rPr>
          <w:rFonts w:ascii="Gill Sans MT" w:hAnsi="Gill Sans MT"/>
          <w:sz w:val="22"/>
          <w:szCs w:val="22"/>
        </w:rPr>
        <w:br/>
      </w:r>
      <w:r w:rsidR="00B46784" w:rsidRPr="005922AD">
        <w:rPr>
          <w:rFonts w:ascii="Gill Sans MT" w:hAnsi="Gill Sans MT"/>
          <w:sz w:val="22"/>
          <w:szCs w:val="22"/>
        </w:rPr>
        <w:br/>
      </w:r>
      <w:r w:rsidR="00B515E1" w:rsidRPr="005922AD">
        <w:rPr>
          <w:rFonts w:ascii="Gill Sans MT" w:hAnsi="Gill Sans MT"/>
          <w:sz w:val="22"/>
          <w:szCs w:val="22"/>
        </w:rPr>
        <w:t xml:space="preserve">All trash must be removed from the kitchen and all decorations must be taken down.  </w:t>
      </w:r>
    </w:p>
    <w:p w14:paraId="46FFC0B5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5C90BF36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If you are using a caterer, the caterer is required to supply the synagogue with appropriate credentials certifying as to its Kashrut.  It must also provide a Worker’s Compensation and Public Liability coverage, including product liability, with limits for bodily injury and property damage in the amount of $500,000, naming Congregation Sons of Israel as an additional named insured.</w:t>
      </w:r>
    </w:p>
    <w:p w14:paraId="38046431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1B848305" w14:textId="08420BF0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The caterer must also provide, at least two week</w:t>
      </w:r>
      <w:r w:rsidR="003D195F" w:rsidRPr="005922AD">
        <w:rPr>
          <w:rFonts w:ascii="Gill Sans MT" w:hAnsi="Gill Sans MT"/>
          <w:sz w:val="22"/>
          <w:szCs w:val="22"/>
        </w:rPr>
        <w:t>s</w:t>
      </w:r>
      <w:r w:rsidRPr="005922AD">
        <w:rPr>
          <w:rFonts w:ascii="Gill Sans MT" w:hAnsi="Gill Sans MT"/>
          <w:sz w:val="22"/>
          <w:szCs w:val="22"/>
        </w:rPr>
        <w:t xml:space="preserve"> prior to the rental date, a deposit against damages and appropriate clean-up, in the amount of $500.  Such deposit will be refunded within one week following the rental date, </w:t>
      </w:r>
      <w:proofErr w:type="gramStart"/>
      <w:r w:rsidRPr="005922AD">
        <w:rPr>
          <w:rFonts w:ascii="Gill Sans MT" w:hAnsi="Gill Sans MT"/>
          <w:sz w:val="22"/>
          <w:szCs w:val="22"/>
        </w:rPr>
        <w:t>provided that</w:t>
      </w:r>
      <w:proofErr w:type="gramEnd"/>
      <w:r w:rsidRPr="005922AD">
        <w:rPr>
          <w:rFonts w:ascii="Gill Sans MT" w:hAnsi="Gill Sans MT"/>
          <w:sz w:val="22"/>
          <w:szCs w:val="22"/>
        </w:rPr>
        <w:t xml:space="preserve"> there have been no damages to the premises and that the premises have been properly vacated and cleaned.</w:t>
      </w:r>
    </w:p>
    <w:p w14:paraId="45A31AC7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1D471478" w14:textId="0A6C435D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A non-refundable deposit of one-half the rental fee is required to reserve the Social Hall or Meeting Room payable three month</w:t>
      </w:r>
      <w:r w:rsidR="002D12BF" w:rsidRPr="005922AD">
        <w:rPr>
          <w:rFonts w:ascii="Gill Sans MT" w:hAnsi="Gill Sans MT"/>
          <w:sz w:val="22"/>
          <w:szCs w:val="22"/>
        </w:rPr>
        <w:t xml:space="preserve">s in advance of the rental date and preferable at the signing of this agreement. </w:t>
      </w:r>
    </w:p>
    <w:p w14:paraId="4AE900B5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67CCF3AC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 xml:space="preserve">We hereby release and agree to indemnify and hold harmless </w:t>
      </w:r>
      <w:r w:rsidRPr="005922AD">
        <w:rPr>
          <w:rFonts w:ascii="Gill Sans MT" w:hAnsi="Gill Sans MT"/>
          <w:b/>
          <w:sz w:val="22"/>
          <w:szCs w:val="22"/>
        </w:rPr>
        <w:t>Congregation Sons of Israel</w:t>
      </w:r>
      <w:r w:rsidRPr="005922AD">
        <w:rPr>
          <w:rFonts w:ascii="Gill Sans MT" w:hAnsi="Gill Sans MT"/>
          <w:sz w:val="22"/>
          <w:szCs w:val="22"/>
        </w:rPr>
        <w:t xml:space="preserve"> and its officers and agents from liability or expenses, which arise from our party/luncheon by virtue of the serving of alcoholic beverages.</w:t>
      </w:r>
    </w:p>
    <w:p w14:paraId="3CACF81C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52B70FDB" w14:textId="1F9B388E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 xml:space="preserve">The applicant is responsible to be certain </w:t>
      </w:r>
      <w:r w:rsidR="00FD269F" w:rsidRPr="005922AD">
        <w:rPr>
          <w:rFonts w:ascii="Gill Sans MT" w:hAnsi="Gill Sans MT"/>
          <w:sz w:val="22"/>
          <w:szCs w:val="22"/>
        </w:rPr>
        <w:t>all above conditions are complie</w:t>
      </w:r>
      <w:r w:rsidRPr="005922AD">
        <w:rPr>
          <w:rFonts w:ascii="Gill Sans MT" w:hAnsi="Gill Sans MT"/>
          <w:sz w:val="22"/>
          <w:szCs w:val="22"/>
        </w:rPr>
        <w:t xml:space="preserve">d with.  If they are not met in full, the reservation will be </w:t>
      </w:r>
      <w:proofErr w:type="gramStart"/>
      <w:r w:rsidRPr="005922AD">
        <w:rPr>
          <w:rFonts w:ascii="Gill Sans MT" w:hAnsi="Gill Sans MT"/>
          <w:sz w:val="22"/>
          <w:szCs w:val="22"/>
        </w:rPr>
        <w:t>canceled</w:t>
      </w:r>
      <w:proofErr w:type="gramEnd"/>
      <w:r w:rsidRPr="005922AD">
        <w:rPr>
          <w:rFonts w:ascii="Gill Sans MT" w:hAnsi="Gill Sans MT"/>
          <w:sz w:val="22"/>
          <w:szCs w:val="22"/>
        </w:rPr>
        <w:t xml:space="preserve"> and the deposit forfeited.</w:t>
      </w:r>
    </w:p>
    <w:p w14:paraId="20D55B62" w14:textId="5999EC21" w:rsidR="002D3C04" w:rsidRPr="005922AD" w:rsidRDefault="002D3C04" w:rsidP="00133A35">
      <w:pPr>
        <w:rPr>
          <w:rFonts w:ascii="Gill Sans MT" w:hAnsi="Gill Sans MT"/>
          <w:sz w:val="22"/>
          <w:szCs w:val="22"/>
        </w:rPr>
      </w:pPr>
    </w:p>
    <w:p w14:paraId="01048E20" w14:textId="77FA3D7C" w:rsidR="002D3C04" w:rsidRPr="005922AD" w:rsidRDefault="00B515E1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b/>
          <w:sz w:val="22"/>
          <w:szCs w:val="22"/>
        </w:rPr>
        <w:t>Security:</w:t>
      </w:r>
      <w:r w:rsidRPr="005922AD">
        <w:rPr>
          <w:rFonts w:ascii="Gill Sans MT" w:hAnsi="Gill Sans MT"/>
          <w:sz w:val="22"/>
          <w:szCs w:val="22"/>
        </w:rPr>
        <w:t xml:space="preserve">  Upon request, CSI will</w:t>
      </w:r>
      <w:r w:rsidR="002D3C04" w:rsidRPr="005922AD">
        <w:rPr>
          <w:rFonts w:ascii="Gill Sans MT" w:hAnsi="Gill Sans MT"/>
          <w:sz w:val="22"/>
          <w:szCs w:val="22"/>
        </w:rPr>
        <w:t xml:space="preserve"> recommend secu</w:t>
      </w:r>
      <w:r w:rsidRPr="005922AD">
        <w:rPr>
          <w:rFonts w:ascii="Gill Sans MT" w:hAnsi="Gill Sans MT"/>
          <w:sz w:val="22"/>
          <w:szCs w:val="22"/>
        </w:rPr>
        <w:t xml:space="preserve">rity personnel at renter’s expense. </w:t>
      </w:r>
    </w:p>
    <w:p w14:paraId="53E81B8D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0A75C5A5" w14:textId="7EE9799E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>We have read the above and agree to comply fully with the conditions set forth therein.</w:t>
      </w:r>
    </w:p>
    <w:p w14:paraId="31BC6869" w14:textId="77777777" w:rsidR="005F3009" w:rsidRPr="005922AD" w:rsidRDefault="005F3009" w:rsidP="00133A35">
      <w:pPr>
        <w:rPr>
          <w:rFonts w:ascii="Gill Sans MT" w:hAnsi="Gill Sans MT"/>
          <w:sz w:val="22"/>
          <w:szCs w:val="22"/>
        </w:rPr>
      </w:pPr>
    </w:p>
    <w:p w14:paraId="632C011D" w14:textId="77777777" w:rsidR="00133A35" w:rsidRPr="005922AD" w:rsidRDefault="00133A35" w:rsidP="00133A35">
      <w:pPr>
        <w:rPr>
          <w:rFonts w:ascii="Gill Sans MT" w:hAnsi="Gill Sans MT"/>
          <w:sz w:val="22"/>
          <w:szCs w:val="22"/>
        </w:rPr>
      </w:pPr>
    </w:p>
    <w:p w14:paraId="18F031F4" w14:textId="10E6428E" w:rsidR="00133A35" w:rsidRPr="005922AD" w:rsidRDefault="002D12BF" w:rsidP="00133A35">
      <w:pPr>
        <w:rPr>
          <w:rFonts w:ascii="Gill Sans MT" w:hAnsi="Gill Sans MT"/>
          <w:sz w:val="22"/>
          <w:szCs w:val="22"/>
        </w:rPr>
      </w:pPr>
      <w:r w:rsidRPr="005922AD">
        <w:rPr>
          <w:rFonts w:ascii="Gill Sans MT" w:hAnsi="Gill Sans MT"/>
          <w:sz w:val="22"/>
          <w:szCs w:val="22"/>
        </w:rPr>
        <w:t xml:space="preserve">AGREED TO AND </w:t>
      </w:r>
      <w:proofErr w:type="spellStart"/>
      <w:proofErr w:type="gramStart"/>
      <w:r w:rsidRPr="005922AD">
        <w:rPr>
          <w:rFonts w:ascii="Gill Sans MT" w:hAnsi="Gill Sans MT"/>
          <w:sz w:val="22"/>
          <w:szCs w:val="22"/>
        </w:rPr>
        <w:t>ACCEPTED:_</w:t>
      </w:r>
      <w:proofErr w:type="gramEnd"/>
      <w:r w:rsidRPr="005922AD">
        <w:rPr>
          <w:rFonts w:ascii="Gill Sans MT" w:hAnsi="Gill Sans MT"/>
          <w:sz w:val="22"/>
          <w:szCs w:val="22"/>
        </w:rPr>
        <w:t>________________________________</w:t>
      </w:r>
      <w:r w:rsidR="00133A35" w:rsidRPr="005922AD">
        <w:rPr>
          <w:rFonts w:ascii="Gill Sans MT" w:hAnsi="Gill Sans MT"/>
          <w:sz w:val="22"/>
          <w:szCs w:val="22"/>
        </w:rPr>
        <w:t>Date</w:t>
      </w:r>
      <w:proofErr w:type="spellEnd"/>
      <w:r w:rsidR="00133A35" w:rsidRPr="005922AD">
        <w:rPr>
          <w:rFonts w:ascii="Gill Sans MT" w:hAnsi="Gill Sans MT"/>
          <w:sz w:val="22"/>
          <w:szCs w:val="22"/>
        </w:rPr>
        <w:t>: ______</w:t>
      </w:r>
      <w:r w:rsidRPr="005922AD">
        <w:rPr>
          <w:rFonts w:ascii="Gill Sans MT" w:hAnsi="Gill Sans MT"/>
          <w:sz w:val="22"/>
          <w:szCs w:val="22"/>
        </w:rPr>
        <w:t>________</w:t>
      </w:r>
    </w:p>
    <w:sectPr w:rsidR="00133A35" w:rsidRPr="005922AD" w:rsidSect="00133A35"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4AC9" w14:textId="77777777" w:rsidR="003A49B2" w:rsidRDefault="003A49B2" w:rsidP="005922AD">
      <w:r>
        <w:separator/>
      </w:r>
    </w:p>
  </w:endnote>
  <w:endnote w:type="continuationSeparator" w:id="0">
    <w:p w14:paraId="316E126A" w14:textId="77777777" w:rsidR="003A49B2" w:rsidRDefault="003A49B2" w:rsidP="0059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AEF" w14:textId="0AF6FA2C" w:rsidR="005922AD" w:rsidRPr="005922AD" w:rsidRDefault="005922AD" w:rsidP="005922AD">
    <w:pPr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BB2B" w14:textId="77777777" w:rsidR="003A49B2" w:rsidRDefault="003A49B2" w:rsidP="005922AD">
      <w:r>
        <w:separator/>
      </w:r>
    </w:p>
  </w:footnote>
  <w:footnote w:type="continuationSeparator" w:id="0">
    <w:p w14:paraId="79648FA3" w14:textId="77777777" w:rsidR="003A49B2" w:rsidRDefault="003A49B2" w:rsidP="0059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8B1"/>
    <w:multiLevelType w:val="hybridMultilevel"/>
    <w:tmpl w:val="AC72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CD6"/>
    <w:multiLevelType w:val="hybridMultilevel"/>
    <w:tmpl w:val="2552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1E4"/>
    <w:multiLevelType w:val="hybridMultilevel"/>
    <w:tmpl w:val="F056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34"/>
    <w:rsid w:val="000603ED"/>
    <w:rsid w:val="000A53C7"/>
    <w:rsid w:val="00133A35"/>
    <w:rsid w:val="0014756F"/>
    <w:rsid w:val="00157634"/>
    <w:rsid w:val="001D5806"/>
    <w:rsid w:val="0024772A"/>
    <w:rsid w:val="002825F7"/>
    <w:rsid w:val="002C3236"/>
    <w:rsid w:val="002D12BF"/>
    <w:rsid w:val="002D3C04"/>
    <w:rsid w:val="003A49B2"/>
    <w:rsid w:val="003D195F"/>
    <w:rsid w:val="005922AD"/>
    <w:rsid w:val="005C5A74"/>
    <w:rsid w:val="005F3009"/>
    <w:rsid w:val="006C5924"/>
    <w:rsid w:val="00732B80"/>
    <w:rsid w:val="00794537"/>
    <w:rsid w:val="007D2F5A"/>
    <w:rsid w:val="008A733B"/>
    <w:rsid w:val="009248E6"/>
    <w:rsid w:val="009C0FC7"/>
    <w:rsid w:val="00B46784"/>
    <w:rsid w:val="00B515E1"/>
    <w:rsid w:val="00C2547B"/>
    <w:rsid w:val="00C55006"/>
    <w:rsid w:val="00C77294"/>
    <w:rsid w:val="00C81912"/>
    <w:rsid w:val="00C90A45"/>
    <w:rsid w:val="00D331CF"/>
    <w:rsid w:val="00D80721"/>
    <w:rsid w:val="00F8189E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F005"/>
  <w15:chartTrackingRefBased/>
  <w15:docId w15:val="{4E13D795-20B7-48CD-9199-EB2BC905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5806"/>
    <w:pPr>
      <w:framePr w:w="7920" w:h="1980" w:hRule="exact" w:hSpace="180" w:wrap="auto" w:hAnchor="page" w:xAlign="center" w:yAlign="bottom"/>
      <w:ind w:left="2880"/>
    </w:pPr>
    <w:rPr>
      <w:rFonts w:ascii="Californian FB" w:eastAsiaTheme="majorEastAsia" w:hAnsi="Californian FB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5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2AD"/>
  </w:style>
  <w:style w:type="paragraph" w:styleId="Footer">
    <w:name w:val="footer"/>
    <w:basedOn w:val="Normal"/>
    <w:link w:val="FooterChar"/>
    <w:uiPriority w:val="99"/>
    <w:unhideWhenUsed/>
    <w:rsid w:val="00592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Ripps</dc:creator>
  <cp:keywords/>
  <dc:description/>
  <cp:lastModifiedBy>Rachel Adler</cp:lastModifiedBy>
  <cp:revision>2</cp:revision>
  <cp:lastPrinted>2017-06-13T05:14:00Z</cp:lastPrinted>
  <dcterms:created xsi:type="dcterms:W3CDTF">2022-02-03T05:58:00Z</dcterms:created>
  <dcterms:modified xsi:type="dcterms:W3CDTF">2022-02-03T05:58:00Z</dcterms:modified>
</cp:coreProperties>
</file>